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" w:type="dxa"/>
        <w:shd w:val="clear" w:color="auto" w:fill="A9B8C2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8"/>
        <w:gridCol w:w="7732"/>
      </w:tblGrid>
      <w:tr w:rsidR="007C780B" w:rsidRPr="007C780B" w:rsidTr="007C780B">
        <w:trPr>
          <w:trHeight w:val="375"/>
          <w:tblCellSpacing w:w="7" w:type="dxa"/>
        </w:trPr>
        <w:tc>
          <w:tcPr>
            <w:tcW w:w="0" w:type="auto"/>
            <w:shd w:val="clear" w:color="auto" w:fill="ECECE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80B" w:rsidRPr="007C780B" w:rsidRDefault="007C780B" w:rsidP="007C780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</w:pPr>
          </w:p>
        </w:tc>
        <w:tc>
          <w:tcPr>
            <w:tcW w:w="5000" w:type="pct"/>
            <w:shd w:val="clear" w:color="auto" w:fill="ECECE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671"/>
            </w:tblGrid>
            <w:tr w:rsidR="007C780B" w:rsidRPr="007C780B">
              <w:trPr>
                <w:tblCellSpacing w:w="0" w:type="dxa"/>
              </w:trPr>
              <w:tc>
                <w:tcPr>
                  <w:tcW w:w="5000" w:type="pct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:rsidR="007C780B" w:rsidRPr="007C780B" w:rsidRDefault="007C780B" w:rsidP="007C780B">
                  <w:pPr>
                    <w:spacing w:before="10" w:after="10" w:line="240" w:lineRule="auto"/>
                    <w:ind w:left="10" w:right="10"/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</w:pPr>
                  <w:r w:rsidRPr="007C780B"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  <w:t> </w:t>
                  </w:r>
                  <w:r w:rsidRPr="007C780B">
                    <w:rPr>
                      <w:rFonts w:ascii="Verdana" w:eastAsia="Times New Roman" w:hAnsi="Verdana" w:cs="Times New Roman"/>
                      <w:b/>
                      <w:bCs/>
                      <w:color w:val="323D4F"/>
                      <w:sz w:val="15"/>
                      <w:szCs w:val="15"/>
                      <w:lang w:eastAsia="hu-HU"/>
                    </w:rPr>
                    <w:t>Hozzászólás témája:</w:t>
                  </w:r>
                  <w:r w:rsidRPr="007C780B"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  <w:t xml:space="preserve"> Re: Hortobágy - Hunor és Tünde</w:t>
                  </w:r>
                </w:p>
                <w:p w:rsidR="007C780B" w:rsidRPr="007C780B" w:rsidRDefault="007C780B" w:rsidP="007C780B">
                  <w:pPr>
                    <w:spacing w:before="10" w:after="10" w:line="240" w:lineRule="auto"/>
                    <w:ind w:left="10" w:right="10"/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color w:val="006597"/>
                      <w:sz w:val="15"/>
                      <w:szCs w:val="15"/>
                      <w:lang w:eastAsia="hu-HU"/>
                    </w:rPr>
                    <w:drawing>
                      <wp:inline distT="0" distB="0" distL="0" distR="0">
                        <wp:extent cx="114300" cy="82550"/>
                        <wp:effectExtent l="19050" t="0" r="0" b="0"/>
                        <wp:docPr id="1" name="Kép 1" descr="Hozzászólás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ozzászólás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82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C780B">
                    <w:rPr>
                      <w:rFonts w:ascii="Verdana" w:eastAsia="Times New Roman" w:hAnsi="Verdana" w:cs="Times New Roman"/>
                      <w:b/>
                      <w:bCs/>
                      <w:color w:val="323D4F"/>
                      <w:sz w:val="15"/>
                      <w:szCs w:val="15"/>
                      <w:lang w:eastAsia="hu-HU"/>
                    </w:rPr>
                    <w:t>Elküldve:</w:t>
                  </w:r>
                  <w:r w:rsidRPr="007C780B"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  <w:t xml:space="preserve"> 2013 máj. 18 16:07 </w:t>
                  </w:r>
                </w:p>
              </w:tc>
            </w:tr>
          </w:tbl>
          <w:p w:rsidR="007C780B" w:rsidRPr="007C780B" w:rsidRDefault="007C780B" w:rsidP="007C780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</w:pPr>
          </w:p>
        </w:tc>
      </w:tr>
      <w:tr w:rsidR="007C780B" w:rsidRPr="007C780B" w:rsidTr="007C780B">
        <w:trPr>
          <w:tblCellSpacing w:w="7" w:type="dxa"/>
        </w:trPr>
        <w:tc>
          <w:tcPr>
            <w:tcW w:w="0" w:type="auto"/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2250" w:type="dxa"/>
              <w:jc w:val="center"/>
              <w:tblCellSpacing w:w="3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250"/>
            </w:tblGrid>
            <w:tr w:rsidR="007C780B" w:rsidRPr="007C780B">
              <w:trPr>
                <w:tblCellSpacing w:w="30" w:type="dxa"/>
                <w:jc w:val="center"/>
              </w:trPr>
              <w:tc>
                <w:tcPr>
                  <w:tcW w:w="0" w:type="auto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:rsidR="007C780B" w:rsidRPr="007C780B" w:rsidRDefault="007C780B" w:rsidP="007C78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color w:val="323D4F"/>
                      <w:sz w:val="15"/>
                      <w:szCs w:val="15"/>
                      <w:lang w:eastAsia="hu-HU"/>
                    </w:rPr>
                    <w:drawing>
                      <wp:inline distT="0" distB="0" distL="0" distR="0">
                        <wp:extent cx="952500" cy="952500"/>
                        <wp:effectExtent l="19050" t="0" r="0" b="0"/>
                        <wp:docPr id="2" name="Kép 2" descr="Avat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Avata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7C780B" w:rsidRPr="007C780B" w:rsidRDefault="007C780B" w:rsidP="007C780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</w:pPr>
            <w:r w:rsidRPr="007C780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hu-HU"/>
              </w:rPr>
              <w:br/>
            </w:r>
            <w:r w:rsidRPr="007C780B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lang w:eastAsia="hu-HU"/>
              </w:rPr>
              <w:t>Csatlakozott:</w:t>
            </w:r>
            <w:r w:rsidRPr="007C780B">
              <w:rPr>
                <w:rFonts w:ascii="Verdana" w:eastAsia="Times New Roman" w:hAnsi="Verdana" w:cs="Times New Roman"/>
                <w:color w:val="000000"/>
                <w:sz w:val="15"/>
                <w:lang w:eastAsia="hu-HU"/>
              </w:rPr>
              <w:t xml:space="preserve"> 2008 dec. 08 17:46 </w:t>
            </w:r>
            <w:r w:rsidRPr="007C780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hu-HU"/>
              </w:rPr>
              <w:br/>
            </w:r>
            <w:proofErr w:type="spellStart"/>
            <w:r w:rsidRPr="007C780B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lang w:eastAsia="hu-HU"/>
              </w:rPr>
              <w:t>Id</w:t>
            </w:r>
            <w:proofErr w:type="spellEnd"/>
            <w:r w:rsidRPr="007C780B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lang w:eastAsia="hu-HU"/>
              </w:rPr>
              <w:t>:</w:t>
            </w:r>
            <w:hyperlink r:id="rId7" w:history="1">
              <w:r w:rsidRPr="007C780B">
                <w:rPr>
                  <w:rFonts w:ascii="Verdana" w:eastAsia="Times New Roman" w:hAnsi="Verdana" w:cs="Times New Roman"/>
                  <w:color w:val="006597"/>
                  <w:sz w:val="15"/>
                  <w:lang w:eastAsia="hu-HU"/>
                </w:rPr>
                <w:t>197128</w:t>
              </w:r>
            </w:hyperlink>
            <w:hyperlink r:id="rId8" w:history="1">
              <w:r w:rsidRPr="007C780B">
                <w:rPr>
                  <w:rFonts w:ascii="Verdana" w:eastAsia="Times New Roman" w:hAnsi="Verdana" w:cs="Times New Roman"/>
                  <w:color w:val="006597"/>
                  <w:sz w:val="15"/>
                  <w:lang w:eastAsia="hu-HU"/>
                </w:rPr>
                <w:t>(N)</w:t>
              </w:r>
            </w:hyperlink>
            <w:r w:rsidRPr="007C780B">
              <w:rPr>
                <w:rFonts w:ascii="Verdana" w:eastAsia="Times New Roman" w:hAnsi="Verdana" w:cs="Times New Roman"/>
                <w:color w:val="000000"/>
                <w:sz w:val="15"/>
                <w:lang w:eastAsia="hu-HU"/>
              </w:rPr>
              <w:t xml:space="preserve"> </w:t>
            </w:r>
          </w:p>
        </w:tc>
        <w:tc>
          <w:tcPr>
            <w:tcW w:w="0" w:type="auto"/>
            <w:shd w:val="clear" w:color="auto" w:fill="ECECEC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tbl>
            <w:tblPr>
              <w:tblW w:w="5000" w:type="pct"/>
              <w:tblCellSpacing w:w="3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671"/>
            </w:tblGrid>
            <w:tr w:rsidR="007C780B" w:rsidRPr="007C780B">
              <w:trPr>
                <w:tblCellSpacing w:w="37" w:type="dxa"/>
              </w:trPr>
              <w:tc>
                <w:tcPr>
                  <w:tcW w:w="0" w:type="auto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:rsidR="007C780B" w:rsidRPr="007C780B" w:rsidRDefault="007C780B" w:rsidP="007C780B">
                  <w:pPr>
                    <w:spacing w:after="0" w:line="336" w:lineRule="atLeast"/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</w:pP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RÉGI EMLÉK. Egy régi beszámoló 2009-ből.</w:t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 xml:space="preserve">2009-ben sikerült meglesni az első </w:t>
                  </w:r>
                  <w:proofErr w:type="spellStart"/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Hunorfióka</w:t>
                  </w:r>
                  <w:proofErr w:type="spellEnd"/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 xml:space="preserve"> kirepülését. Nagyon szép emlék a kis ügyetlen, csetlő-botló </w:t>
                  </w:r>
                  <w:proofErr w:type="spellStart"/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gólyafi</w:t>
                  </w:r>
                  <w:proofErr w:type="spellEnd"/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 xml:space="preserve"> első útja. Csörögtek a cserepek a Fogadó tetején. Meglepődött, hogy nem minden olyan biztonságos, mint a fészekotthon talaja, de remekül sikerült a vállalkozás.</w:t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8597900" cy="5715000"/>
                        <wp:effectExtent l="19050" t="0" r="0" b="0"/>
                        <wp:docPr id="3" name="Kép 3" descr="Kép">
                          <a:hlinkClick xmlns:a="http://schemas.openxmlformats.org/drawingml/2006/main" r:id="rId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Kép">
                                  <a:hlinkClick r:id="rId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97900" cy="5715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lastRenderedPageBreak/>
                    <w:t xml:space="preserve">Ma mindenképpen meg kell próbálni. Csak ne zsibbadt volna el a lábam, és ne lennénk olyan borzasztó magasan. </w:t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4" name="Kép 4" descr="Kép">
                          <a:hlinkClick xmlns:a="http://schemas.openxmlformats.org/drawingml/2006/main" r:id="rId1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Kép">
                                  <a:hlinkClick r:id="rId11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5" name="Kép 5" descr="Kép">
                          <a:hlinkClick xmlns:a="http://schemas.openxmlformats.org/drawingml/2006/main" r:id="rId1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Kép">
                                  <a:hlinkClick r:id="rId13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6" name="Kép 6" descr="Kép">
                          <a:hlinkClick xmlns:a="http://schemas.openxmlformats.org/drawingml/2006/main" r:id="rId1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Kép">
                                  <a:hlinkClick r:id="rId1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>Napok óta gyakorolok, biztos, hogy menni fog.</w:t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lastRenderedPageBreak/>
                    <w:drawing>
                      <wp:inline distT="0" distB="0" distL="0" distR="0">
                        <wp:extent cx="8616950" cy="5734050"/>
                        <wp:effectExtent l="19050" t="0" r="0" b="0"/>
                        <wp:docPr id="7" name="Kép 7" descr="Kép">
                          <a:hlinkClick xmlns:a="http://schemas.openxmlformats.org/drawingml/2006/main" r:id="rId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Kép">
                                  <a:hlinkClick r:id="rId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6950" cy="5734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8" name="Kép 8" descr="Kép">
                          <a:hlinkClick xmlns:a="http://schemas.openxmlformats.org/drawingml/2006/main" r:id="rId1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Kép">
                                  <a:hlinkClick r:id="rId1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lastRenderedPageBreak/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9" name="Kép 9" descr="Kép">
                          <a:hlinkClick xmlns:a="http://schemas.openxmlformats.org/drawingml/2006/main" r:id="rId2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Kép">
                                  <a:hlinkClick r:id="rId20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10" name="Kép 10" descr="Kép">
                          <a:hlinkClick xmlns:a="http://schemas.openxmlformats.org/drawingml/2006/main" r:id="rId22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Kép">
                                  <a:hlinkClick r:id="rId22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>Mivel én szorgalmas vagyok, ők viszont lusták, ezért néha engem kiközösítenek:</w:t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8616950" cy="2990850"/>
                        <wp:effectExtent l="19050" t="0" r="0" b="0"/>
                        <wp:docPr id="11" name="Kép 11" descr="Kép">
                          <a:hlinkClick xmlns:a="http://schemas.openxmlformats.org/drawingml/2006/main" r:id="rId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Kép">
                                  <a:hlinkClick r:id="rId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6950" cy="2990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lastRenderedPageBreak/>
                    <w:br/>
                  </w:r>
                  <w:proofErr w:type="gramStart"/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Az</w:t>
                  </w:r>
                  <w:proofErr w:type="gramEnd"/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 xml:space="preserve"> sem érdekel, ha haragszanak, amiért a fejükre esem vissza, én akkor is gyakorolok, mert ez a dolgom.</w:t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12" name="Kép 12" descr="Kép">
                          <a:hlinkClick xmlns:a="http://schemas.openxmlformats.org/drawingml/2006/main" r:id="rId2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Kép">
                                  <a:hlinkClick r:id="rId2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13" name="Kép 13" descr="Kép">
                          <a:hlinkClick xmlns:a="http://schemas.openxmlformats.org/drawingml/2006/main" r:id="rId2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Kép">
                                  <a:hlinkClick r:id="rId2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14" name="Kép 14" descr="Kép">
                          <a:hlinkClick xmlns:a="http://schemas.openxmlformats.org/drawingml/2006/main" r:id="rId2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Kép">
                                  <a:hlinkClick r:id="rId2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>Az, az igazság, hogy eszméletlenül jól csinálom. Úgy érzem menni fog</w:t>
                  </w:r>
                  <w:proofErr w:type="gramStart"/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!!!!!...</w:t>
                  </w:r>
                  <w:proofErr w:type="gramEnd"/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és repülök!!!!!!!!!!!!!!!!!!</w:t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lastRenderedPageBreak/>
                    <w:drawing>
                      <wp:inline distT="0" distB="0" distL="0" distR="0">
                        <wp:extent cx="8597900" cy="5715000"/>
                        <wp:effectExtent l="19050" t="0" r="0" b="0"/>
                        <wp:docPr id="15" name="Kép 15" descr="Kép">
                          <a:hlinkClick xmlns:a="http://schemas.openxmlformats.org/drawingml/2006/main" r:id="rId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Kép">
                                  <a:hlinkClick r:id="rId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97900" cy="5715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16" name="Kép 16" descr="Kép">
                          <a:hlinkClick xmlns:a="http://schemas.openxmlformats.org/drawingml/2006/main" r:id="rId32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Kép">
                                  <a:hlinkClick r:id="rId32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lastRenderedPageBreak/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17" name="Kép 17" descr="Kép">
                          <a:hlinkClick xmlns:a="http://schemas.openxmlformats.org/drawingml/2006/main" r:id="rId3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Kép">
                                  <a:hlinkClick r:id="rId3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18" name="Kép 18" descr="Kép">
                          <a:hlinkClick xmlns:a="http://schemas.openxmlformats.org/drawingml/2006/main" r:id="rId3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Kép">
                                  <a:hlinkClick r:id="rId3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>Csodás érzés, még a nap is kisütött</w:t>
                  </w:r>
                  <w:proofErr w:type="gramStart"/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!!!!!!!!!!!!!</w:t>
                  </w:r>
                  <w:proofErr w:type="gramEnd"/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19" name="Kép 19" descr="Kép">
                          <a:hlinkClick xmlns:a="http://schemas.openxmlformats.org/drawingml/2006/main" r:id="rId3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Kép">
                                  <a:hlinkClick r:id="rId3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lastRenderedPageBreak/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20" name="Kép 20" descr="Kép">
                          <a:hlinkClick xmlns:a="http://schemas.openxmlformats.org/drawingml/2006/main" r:id="rId4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Kép">
                                  <a:hlinkClick r:id="rId40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21" name="Kép 21" descr="Kép">
                          <a:hlinkClick xmlns:a="http://schemas.openxmlformats.org/drawingml/2006/main" r:id="rId42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Kép">
                                  <a:hlinkClick r:id="rId42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 xml:space="preserve">(ez az utóbbi figura volt az állva repülés, most találtam ki, de azt </w:t>
                  </w:r>
                  <w:proofErr w:type="gramStart"/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hiszem</w:t>
                  </w:r>
                  <w:proofErr w:type="gramEnd"/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 xml:space="preserve"> visszaállok siklásra)</w:t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>..és ez milyen??????</w:t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lastRenderedPageBreak/>
                    <w:drawing>
                      <wp:inline distT="0" distB="0" distL="0" distR="0">
                        <wp:extent cx="8616950" cy="3771900"/>
                        <wp:effectExtent l="19050" t="0" r="0" b="0"/>
                        <wp:docPr id="22" name="Kép 22" descr="Kép">
                          <a:hlinkClick xmlns:a="http://schemas.openxmlformats.org/drawingml/2006/main" r:id="rId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Kép">
                                  <a:hlinkClick r:id="rId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6950" cy="3771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 xml:space="preserve">Szóval tudok repülni. Landolni viszont nem. Pedig itt a fészek jobbra. Megyek még egy kört. (jobb híján) </w:t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 xml:space="preserve">Lehet, hogy a lábtechnikám még nem tökéletes, ráadásul nem tudom, hogy a </w:t>
                  </w:r>
                  <w:proofErr w:type="gramStart"/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fenébe</w:t>
                  </w:r>
                  <w:proofErr w:type="gramEnd"/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 xml:space="preserve"> kell a fészekbe leszállni, így mentem még egy kört. (pontosabban 5-6-7-et)</w:t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>Nincs mese, állítólag még gólya nem maradt fent a levegőben, jó lesz a fogadó teteje, és már otthon is vagyok.</w:t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1974850"/>
                        <wp:effectExtent l="19050" t="0" r="0" b="0"/>
                        <wp:docPr id="23" name="Kép 23" descr="Kép">
                          <a:hlinkClick xmlns:a="http://schemas.openxmlformats.org/drawingml/2006/main" r:id="rId4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Kép">
                                  <a:hlinkClick r:id="rId4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1974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lastRenderedPageBreak/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24" name="Kép 24" descr="Kép">
                          <a:hlinkClick xmlns:a="http://schemas.openxmlformats.org/drawingml/2006/main" r:id="rId4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Kép">
                                  <a:hlinkClick r:id="rId4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25" name="Kép 25" descr="Kép">
                          <a:hlinkClick xmlns:a="http://schemas.openxmlformats.org/drawingml/2006/main" r:id="rId4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Kép">
                                  <a:hlinkClick r:id="rId4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 xml:space="preserve">Én itt vagyok, ők ott vannak, és mindennek a teteje az, hogy a mama meghozta az ebédet, és ők odafent zabálnak. Az élet igazságtalan. </w:t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lastRenderedPageBreak/>
                    <w:drawing>
                      <wp:inline distT="0" distB="0" distL="0" distR="0">
                        <wp:extent cx="8616950" cy="5734050"/>
                        <wp:effectExtent l="19050" t="0" r="0" b="0"/>
                        <wp:docPr id="26" name="Kép 26" descr="Kép">
                          <a:hlinkClick xmlns:a="http://schemas.openxmlformats.org/drawingml/2006/main" r:id="rId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Kép">
                                  <a:hlinkClick r:id="rId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6950" cy="5734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>Fényév távolság Ott a tenger, itt az én hajóm</w:t>
                  </w:r>
                  <w:proofErr w:type="gramStart"/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t>…….</w:t>
                  </w:r>
                  <w:proofErr w:type="gramEnd"/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lastRenderedPageBreak/>
                    <w:drawing>
                      <wp:inline distT="0" distB="0" distL="0" distR="0">
                        <wp:extent cx="8616950" cy="5600700"/>
                        <wp:effectExtent l="19050" t="0" r="0" b="0"/>
                        <wp:docPr id="27" name="Kép 27" descr="Kép">
                          <a:hlinkClick xmlns:a="http://schemas.openxmlformats.org/drawingml/2006/main" r:id="rId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Kép">
                                  <a:hlinkClick r:id="rId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6950" cy="5600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 xml:space="preserve">Teljesen ura vagyok a helyzetnek. </w:t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  <w:t>És visszamegyek, mert várnak ott engem.</w:t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lastRenderedPageBreak/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28" name="Kép 28" descr="Kép">
                          <a:hlinkClick xmlns:a="http://schemas.openxmlformats.org/drawingml/2006/main" r:id="rId5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Kép">
                                  <a:hlinkClick r:id="rId53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29" name="Kép 29" descr="Kép">
                          <a:hlinkClick xmlns:a="http://schemas.openxmlformats.org/drawingml/2006/main" r:id="rId5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 descr="Kép">
                                  <a:hlinkClick r:id="rId5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006597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3048000" cy="2019300"/>
                        <wp:effectExtent l="19050" t="0" r="0" b="0"/>
                        <wp:docPr id="30" name="Kép 30" descr="Kép">
                          <a:hlinkClick xmlns:a="http://schemas.openxmlformats.org/drawingml/2006/main" r:id="rId5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 descr="Kép">
                                  <a:hlinkClick r:id="rId5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C780B" w:rsidRPr="007C780B" w:rsidRDefault="007C780B" w:rsidP="007C78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</w:pPr>
                  <w:r w:rsidRPr="007C780B"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  <w:br w:type="textWrapping" w:clear="all"/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7483"/>
                  </w:tblGrid>
                  <w:tr w:rsidR="007C780B" w:rsidRPr="007C780B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center"/>
                        <w:hideMark/>
                      </w:tcPr>
                      <w:p w:rsidR="007C780B" w:rsidRPr="007C780B" w:rsidRDefault="007C780B" w:rsidP="007C780B">
                        <w:pPr>
                          <w:spacing w:before="10" w:after="10" w:line="240" w:lineRule="auto"/>
                          <w:ind w:left="10" w:right="10"/>
                          <w:jc w:val="right"/>
                          <w:rPr>
                            <w:rFonts w:ascii="Verdana" w:eastAsia="Times New Roman" w:hAnsi="Verdana" w:cs="Times New Roman"/>
                            <w:color w:val="323D4F"/>
                            <w:sz w:val="15"/>
                            <w:szCs w:val="15"/>
                            <w:lang w:eastAsia="hu-HU"/>
                          </w:rPr>
                        </w:pPr>
                        <w:r>
                          <w:rPr>
                            <w:rFonts w:ascii="Verdana" w:eastAsia="Times New Roman" w:hAnsi="Verdana" w:cs="Times New Roman"/>
                            <w:noProof/>
                            <w:color w:val="006597"/>
                            <w:sz w:val="15"/>
                            <w:szCs w:val="15"/>
                            <w:lang w:eastAsia="hu-HU"/>
                          </w:rPr>
                          <w:drawing>
                            <wp:inline distT="0" distB="0" distL="0" distR="0">
                              <wp:extent cx="190500" cy="190500"/>
                              <wp:effectExtent l="19050" t="0" r="0" b="0"/>
                              <wp:docPr id="31" name="Kép 31" descr="Hozzászólás jelentése">
                                <a:hlinkClick xmlns:a="http://schemas.openxmlformats.org/drawingml/2006/main" r:id="rId59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1" descr="Hozzászólás jelentése">
                                        <a:hlinkClick r:id="rId59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050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7C780B" w:rsidRPr="007C780B" w:rsidRDefault="007C780B" w:rsidP="007C78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</w:pPr>
                </w:p>
              </w:tc>
            </w:tr>
          </w:tbl>
          <w:p w:rsidR="007C780B" w:rsidRPr="007C780B" w:rsidRDefault="007C780B" w:rsidP="007C780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</w:pPr>
          </w:p>
        </w:tc>
      </w:tr>
      <w:tr w:rsidR="007C780B" w:rsidRPr="007C780B" w:rsidTr="007C780B">
        <w:trPr>
          <w:tblCellSpacing w:w="7" w:type="dxa"/>
        </w:trPr>
        <w:tc>
          <w:tcPr>
            <w:tcW w:w="0" w:type="auto"/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C780B" w:rsidRPr="007C780B" w:rsidRDefault="007C780B" w:rsidP="007C780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</w:pPr>
            <w:hyperlink r:id="rId61" w:anchor="wrapheader" w:history="1">
              <w:r w:rsidRPr="007C780B">
                <w:rPr>
                  <w:rFonts w:ascii="Verdana" w:eastAsia="Times New Roman" w:hAnsi="Verdana" w:cs="Times New Roman"/>
                  <w:b/>
                  <w:bCs/>
                  <w:color w:val="006597"/>
                  <w:sz w:val="15"/>
                  <w:lang w:eastAsia="hu-HU"/>
                </w:rPr>
                <w:t>Vissza a tetejére</w:t>
              </w:r>
            </w:hyperlink>
          </w:p>
        </w:tc>
        <w:tc>
          <w:tcPr>
            <w:tcW w:w="0" w:type="auto"/>
            <w:shd w:val="clear" w:color="auto" w:fill="ECECE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80B" w:rsidRPr="007C780B" w:rsidRDefault="007C780B" w:rsidP="007C780B">
            <w:pPr>
              <w:spacing w:after="1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</w:pPr>
            <w:r w:rsidRPr="007C780B"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  <w:t xml:space="preserve">  </w:t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  <w:lang w:eastAsia="hu-HU"/>
              </w:rPr>
              <w:drawing>
                <wp:inline distT="0" distB="0" distL="0" distR="0">
                  <wp:extent cx="685800" cy="190500"/>
                  <wp:effectExtent l="19050" t="0" r="0" b="0"/>
                  <wp:docPr id="32" name="Kép 32" descr="Off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Off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6597"/>
                <w:sz w:val="15"/>
                <w:szCs w:val="15"/>
                <w:lang w:eastAsia="hu-HU"/>
              </w:rPr>
              <w:drawing>
                <wp:inline distT="0" distB="0" distL="0" distR="0">
                  <wp:extent cx="685800" cy="190500"/>
                  <wp:effectExtent l="19050" t="0" r="0" b="0"/>
                  <wp:docPr id="33" name="Kép 33" descr="Profil">
                    <a:hlinkClick xmlns:a="http://schemas.openxmlformats.org/drawingml/2006/main" r:id="rId6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Profil">
                            <a:hlinkClick r:id="rId6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6597"/>
                <w:sz w:val="15"/>
                <w:szCs w:val="15"/>
                <w:lang w:eastAsia="hu-HU"/>
              </w:rPr>
              <w:drawing>
                <wp:inline distT="0" distB="0" distL="0" distR="0">
                  <wp:extent cx="685800" cy="190500"/>
                  <wp:effectExtent l="19050" t="0" r="0" b="0"/>
                  <wp:docPr id="34" name="Kép 34" descr="Privát üzenet küldése">
                    <a:hlinkClick xmlns:a="http://schemas.openxmlformats.org/drawingml/2006/main" r:id="rId6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Privát üzenet küldése">
                            <a:hlinkClick r:id="rId6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780B"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  <w:t> </w:t>
            </w:r>
          </w:p>
          <w:p w:rsidR="007C780B" w:rsidRPr="007C780B" w:rsidRDefault="007C780B" w:rsidP="007C780B">
            <w:pPr>
              <w:spacing w:after="1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</w:pPr>
            <w:r>
              <w:rPr>
                <w:rFonts w:ascii="Verdana" w:eastAsia="Times New Roman" w:hAnsi="Verdana" w:cs="Times New Roman"/>
                <w:noProof/>
                <w:color w:val="006597"/>
                <w:sz w:val="15"/>
                <w:szCs w:val="15"/>
                <w:lang w:eastAsia="hu-HU"/>
              </w:rPr>
              <w:drawing>
                <wp:inline distT="0" distB="0" distL="0" distR="0">
                  <wp:extent cx="857250" cy="190500"/>
                  <wp:effectExtent l="19050" t="0" r="0" b="0"/>
                  <wp:docPr id="35" name="Kép 35" descr="Hozzászólás az előzmény idézésével">
                    <a:hlinkClick xmlns:a="http://schemas.openxmlformats.org/drawingml/2006/main" r:id="rId6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ozzászólás az előzmény idézésével">
                            <a:hlinkClick r:id="rId6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780B"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  <w:t> </w:t>
            </w:r>
          </w:p>
        </w:tc>
      </w:tr>
      <w:tr w:rsidR="007C780B" w:rsidRPr="007C780B" w:rsidTr="007C780B">
        <w:trPr>
          <w:trHeight w:val="15"/>
          <w:tblCellSpacing w:w="7" w:type="dxa"/>
        </w:trPr>
        <w:tc>
          <w:tcPr>
            <w:tcW w:w="0" w:type="auto"/>
            <w:gridSpan w:val="2"/>
            <w:shd w:val="clear" w:color="auto" w:fill="D1D7DC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80B" w:rsidRPr="007C780B" w:rsidRDefault="007C780B" w:rsidP="007C780B">
            <w:pPr>
              <w:spacing w:after="0" w:line="15" w:lineRule="atLeast"/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</w:pP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  <w:lang w:eastAsia="hu-HU"/>
              </w:rPr>
              <w:drawing>
                <wp:inline distT="0" distB="0" distL="0" distR="0">
                  <wp:extent cx="6350" cy="6350"/>
                  <wp:effectExtent l="0" t="0" r="0" b="0"/>
                  <wp:docPr id="36" name="Kép 36" descr="http://madarak.szigete.h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madarak.szigete.h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C780B" w:rsidRPr="007C780B" w:rsidRDefault="007C780B" w:rsidP="007C780B">
      <w:pPr>
        <w:spacing w:after="0" w:line="240" w:lineRule="auto"/>
        <w:rPr>
          <w:rFonts w:ascii="Verdana" w:eastAsia="Times New Roman" w:hAnsi="Verdana" w:cs="Times New Roman"/>
          <w:vanish/>
          <w:color w:val="323D4F"/>
          <w:sz w:val="15"/>
          <w:szCs w:val="15"/>
          <w:lang w:eastAsia="hu-HU"/>
        </w:rPr>
      </w:pPr>
    </w:p>
    <w:tbl>
      <w:tblPr>
        <w:tblW w:w="5000" w:type="pct"/>
        <w:tblCellSpacing w:w="7" w:type="dxa"/>
        <w:shd w:val="clear" w:color="auto" w:fill="A9B8C2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52"/>
        <w:gridCol w:w="6788"/>
      </w:tblGrid>
      <w:tr w:rsidR="007C780B" w:rsidRPr="007C780B" w:rsidTr="007C780B">
        <w:trPr>
          <w:trHeight w:val="375"/>
          <w:tblCellSpacing w:w="7" w:type="dxa"/>
        </w:trPr>
        <w:tc>
          <w:tcPr>
            <w:tcW w:w="0" w:type="auto"/>
            <w:shd w:val="clear" w:color="auto" w:fill="DCE1E5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80B" w:rsidRPr="007C780B" w:rsidRDefault="007C780B" w:rsidP="007C780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</w:pPr>
            <w:bookmarkStart w:id="0" w:name="p197132"/>
            <w:bookmarkEnd w:id="0"/>
            <w:r w:rsidRPr="007C780B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hu-HU"/>
              </w:rPr>
              <w:t>tengelic</w:t>
            </w:r>
            <w:r w:rsidRPr="007C780B"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  <w:t xml:space="preserve"> </w:t>
            </w:r>
          </w:p>
        </w:tc>
        <w:tc>
          <w:tcPr>
            <w:tcW w:w="5000" w:type="pct"/>
            <w:shd w:val="clear" w:color="auto" w:fill="DCE1E5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727"/>
            </w:tblGrid>
            <w:tr w:rsidR="007C780B" w:rsidRPr="007C780B">
              <w:trPr>
                <w:tblCellSpacing w:w="0" w:type="dxa"/>
              </w:trPr>
              <w:tc>
                <w:tcPr>
                  <w:tcW w:w="5000" w:type="pct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:rsidR="007C780B" w:rsidRPr="007C780B" w:rsidRDefault="007C780B" w:rsidP="007C780B">
                  <w:pPr>
                    <w:spacing w:before="10" w:after="10" w:line="240" w:lineRule="auto"/>
                    <w:ind w:left="10" w:right="10"/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</w:pPr>
                  <w:r w:rsidRPr="007C780B"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  <w:t> </w:t>
                  </w:r>
                  <w:r w:rsidRPr="007C780B">
                    <w:rPr>
                      <w:rFonts w:ascii="Verdana" w:eastAsia="Times New Roman" w:hAnsi="Verdana" w:cs="Times New Roman"/>
                      <w:b/>
                      <w:bCs/>
                      <w:color w:val="323D4F"/>
                      <w:sz w:val="15"/>
                      <w:szCs w:val="15"/>
                      <w:lang w:eastAsia="hu-HU"/>
                    </w:rPr>
                    <w:t>Hozzászólás témája:</w:t>
                  </w:r>
                  <w:r w:rsidRPr="007C780B"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  <w:t xml:space="preserve"> Re: Hortobágy - Hunor és Tünde</w:t>
                  </w:r>
                </w:p>
                <w:p w:rsidR="007C780B" w:rsidRPr="007C780B" w:rsidRDefault="007C780B" w:rsidP="007C780B">
                  <w:pPr>
                    <w:spacing w:before="10" w:after="10" w:line="240" w:lineRule="auto"/>
                    <w:ind w:left="10" w:right="10"/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color w:val="006597"/>
                      <w:sz w:val="15"/>
                      <w:szCs w:val="15"/>
                      <w:lang w:eastAsia="hu-HU"/>
                    </w:rPr>
                    <w:drawing>
                      <wp:inline distT="0" distB="0" distL="0" distR="0">
                        <wp:extent cx="114300" cy="82550"/>
                        <wp:effectExtent l="19050" t="0" r="0" b="0"/>
                        <wp:docPr id="37" name="Kép 37" descr="Hozzászólás">
                          <a:hlinkClick xmlns:a="http://schemas.openxmlformats.org/drawingml/2006/main" r:id="rId7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 descr="Hozzászólás">
                                  <a:hlinkClick r:id="rId70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82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C780B">
                    <w:rPr>
                      <w:rFonts w:ascii="Verdana" w:eastAsia="Times New Roman" w:hAnsi="Verdana" w:cs="Times New Roman"/>
                      <w:b/>
                      <w:bCs/>
                      <w:color w:val="323D4F"/>
                      <w:sz w:val="15"/>
                      <w:szCs w:val="15"/>
                      <w:lang w:eastAsia="hu-HU"/>
                    </w:rPr>
                    <w:t>Elküldve:</w:t>
                  </w:r>
                  <w:r w:rsidRPr="007C780B"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  <w:t xml:space="preserve"> 2013 máj. 18 16:38 </w:t>
                  </w:r>
                </w:p>
              </w:tc>
            </w:tr>
          </w:tbl>
          <w:p w:rsidR="007C780B" w:rsidRPr="007C780B" w:rsidRDefault="007C780B" w:rsidP="007C780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</w:pPr>
          </w:p>
        </w:tc>
      </w:tr>
      <w:tr w:rsidR="007C780B" w:rsidRPr="007C780B" w:rsidTr="007C780B">
        <w:trPr>
          <w:tblCellSpacing w:w="7" w:type="dxa"/>
        </w:trPr>
        <w:tc>
          <w:tcPr>
            <w:tcW w:w="0" w:type="auto"/>
            <w:shd w:val="clear" w:color="auto" w:fill="DCE1E5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tbl>
            <w:tblPr>
              <w:tblW w:w="2250" w:type="dxa"/>
              <w:jc w:val="center"/>
              <w:tblCellSpacing w:w="3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250"/>
            </w:tblGrid>
            <w:tr w:rsidR="007C780B" w:rsidRPr="007C780B">
              <w:trPr>
                <w:tblCellSpacing w:w="30" w:type="dxa"/>
                <w:jc w:val="center"/>
              </w:trPr>
              <w:tc>
                <w:tcPr>
                  <w:tcW w:w="0" w:type="auto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:rsidR="007C780B" w:rsidRPr="007C780B" w:rsidRDefault="007C780B" w:rsidP="007C78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color w:val="323D4F"/>
                      <w:sz w:val="15"/>
                      <w:szCs w:val="15"/>
                      <w:lang w:eastAsia="hu-HU"/>
                    </w:rPr>
                    <w:drawing>
                      <wp:inline distT="0" distB="0" distL="0" distR="0">
                        <wp:extent cx="762000" cy="762000"/>
                        <wp:effectExtent l="19050" t="0" r="0" b="0"/>
                        <wp:docPr id="38" name="Kép 38" descr="Avat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 descr="Avata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0" cy="7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7C780B" w:rsidRPr="007C780B" w:rsidRDefault="007C780B" w:rsidP="007C780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</w:pPr>
            <w:r w:rsidRPr="007C780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hu-HU"/>
              </w:rPr>
              <w:br/>
            </w:r>
            <w:r w:rsidRPr="007C780B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lang w:eastAsia="hu-HU"/>
              </w:rPr>
              <w:t>Csatlakozott:</w:t>
            </w:r>
            <w:r w:rsidRPr="007C780B">
              <w:rPr>
                <w:rFonts w:ascii="Verdana" w:eastAsia="Times New Roman" w:hAnsi="Verdana" w:cs="Times New Roman"/>
                <w:color w:val="000000"/>
                <w:sz w:val="15"/>
                <w:lang w:eastAsia="hu-HU"/>
              </w:rPr>
              <w:t xml:space="preserve"> 2010 szept. 19 11:18</w:t>
            </w:r>
            <w:r w:rsidRPr="007C780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hu-HU"/>
              </w:rPr>
              <w:br/>
            </w:r>
            <w:r w:rsidRPr="007C780B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lang w:eastAsia="hu-HU"/>
              </w:rPr>
              <w:lastRenderedPageBreak/>
              <w:t>Hely:</w:t>
            </w:r>
            <w:r w:rsidRPr="007C780B">
              <w:rPr>
                <w:rFonts w:ascii="Verdana" w:eastAsia="Times New Roman" w:hAnsi="Verdana" w:cs="Times New Roman"/>
                <w:color w:val="000000"/>
                <w:sz w:val="15"/>
                <w:lang w:eastAsia="hu-HU"/>
              </w:rPr>
              <w:t xml:space="preserve"> Budakalász </w:t>
            </w:r>
            <w:r w:rsidRPr="007C780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hu-HU"/>
              </w:rPr>
              <w:br/>
            </w:r>
            <w:proofErr w:type="spellStart"/>
            <w:r w:rsidRPr="007C780B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lang w:eastAsia="hu-HU"/>
              </w:rPr>
              <w:t>Id</w:t>
            </w:r>
            <w:proofErr w:type="spellEnd"/>
            <w:r w:rsidRPr="007C780B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lang w:eastAsia="hu-HU"/>
              </w:rPr>
              <w:t>:</w:t>
            </w:r>
            <w:hyperlink r:id="rId72" w:history="1">
              <w:r w:rsidRPr="007C780B">
                <w:rPr>
                  <w:rFonts w:ascii="Verdana" w:eastAsia="Times New Roman" w:hAnsi="Verdana" w:cs="Times New Roman"/>
                  <w:color w:val="006597"/>
                  <w:sz w:val="15"/>
                  <w:lang w:eastAsia="hu-HU"/>
                </w:rPr>
                <w:t>197132</w:t>
              </w:r>
            </w:hyperlink>
            <w:hyperlink r:id="rId73" w:history="1">
              <w:r w:rsidRPr="007C780B">
                <w:rPr>
                  <w:rFonts w:ascii="Verdana" w:eastAsia="Times New Roman" w:hAnsi="Verdana" w:cs="Times New Roman"/>
                  <w:color w:val="006597"/>
                  <w:sz w:val="15"/>
                  <w:lang w:eastAsia="hu-HU"/>
                </w:rPr>
                <w:t>(N)</w:t>
              </w:r>
            </w:hyperlink>
            <w:r w:rsidRPr="007C780B">
              <w:rPr>
                <w:rFonts w:ascii="Verdana" w:eastAsia="Times New Roman" w:hAnsi="Verdana" w:cs="Times New Roman"/>
                <w:color w:val="000000"/>
                <w:sz w:val="15"/>
                <w:lang w:eastAsia="hu-HU"/>
              </w:rPr>
              <w:t xml:space="preserve"> </w:t>
            </w:r>
          </w:p>
        </w:tc>
        <w:tc>
          <w:tcPr>
            <w:tcW w:w="0" w:type="auto"/>
            <w:shd w:val="clear" w:color="auto" w:fill="DCE1E5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tbl>
            <w:tblPr>
              <w:tblW w:w="5000" w:type="pct"/>
              <w:tblCellSpacing w:w="3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727"/>
            </w:tblGrid>
            <w:tr w:rsidR="007C780B" w:rsidRPr="007C780B">
              <w:trPr>
                <w:tblCellSpacing w:w="37" w:type="dxa"/>
              </w:trPr>
              <w:tc>
                <w:tcPr>
                  <w:tcW w:w="0" w:type="auto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:rsidR="007C780B" w:rsidRPr="007C780B" w:rsidRDefault="007C780B" w:rsidP="007C780B">
                  <w:pPr>
                    <w:spacing w:after="0" w:line="336" w:lineRule="atLeast"/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</w:pP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lastRenderedPageBreak/>
                    <w:t xml:space="preserve">Pusi! De jó sorozatot hoztál! </w:t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323D4F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139700" cy="158750"/>
                        <wp:effectExtent l="19050" t="0" r="0" b="0"/>
                        <wp:docPr id="39" name="Kép 39" descr=":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 descr=":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58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323D4F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139700" cy="158750"/>
                        <wp:effectExtent l="19050" t="0" r="0" b="0"/>
                        <wp:docPr id="40" name="Kép 40" descr=":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 descr=":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58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323D4F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139700" cy="158750"/>
                        <wp:effectExtent l="19050" t="0" r="0" b="0"/>
                        <wp:docPr id="41" name="Kép 41" descr=":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" descr=":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58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323D4F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139700" cy="158750"/>
                        <wp:effectExtent l="19050" t="0" r="0" b="0"/>
                        <wp:docPr id="42" name="Kép 42" descr=":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 descr=":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58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323D4F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139700" cy="158750"/>
                        <wp:effectExtent l="19050" t="0" r="0" b="0"/>
                        <wp:docPr id="43" name="Kép 43" descr=":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: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58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323D4F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139700" cy="158750"/>
                        <wp:effectExtent l="19050" t="0" r="0" b="0"/>
                        <wp:docPr id="44" name="Kép 44" descr=":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: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58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rebuchet MS" w:eastAsia="Times New Roman" w:hAnsi="Trebuchet MS" w:cs="Times New Roman"/>
                      <w:noProof/>
                      <w:color w:val="323D4F"/>
                      <w:sz w:val="20"/>
                      <w:szCs w:val="20"/>
                      <w:lang w:eastAsia="hu-HU"/>
                    </w:rPr>
                    <w:drawing>
                      <wp:inline distT="0" distB="0" distL="0" distR="0">
                        <wp:extent cx="139700" cy="158750"/>
                        <wp:effectExtent l="19050" t="0" r="0" b="0"/>
                        <wp:docPr id="45" name="Kép 45" descr=":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: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700" cy="158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C780B" w:rsidRPr="007C780B" w:rsidRDefault="007C780B" w:rsidP="007C78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</w:pP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lang w:eastAsia="hu-HU"/>
                    </w:rPr>
                    <w:t>_________________</w:t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lang w:eastAsia="hu-HU"/>
                    </w:rPr>
                    <w:t>Ameddig az emberek azt gondolják, hogy az állatok nem éreznek, addig az állatoknak azt kell érezniük, hogy az emberek nem gondolkodnak.</w:t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szCs w:val="20"/>
                      <w:lang w:eastAsia="hu-HU"/>
                    </w:rPr>
                    <w:br/>
                  </w:r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lang w:eastAsia="hu-HU"/>
                    </w:rPr>
                    <w:t>(</w:t>
                  </w:r>
                  <w:proofErr w:type="gramStart"/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lang w:eastAsia="hu-HU"/>
                    </w:rPr>
                    <w:t>Peter</w:t>
                  </w:r>
                  <w:proofErr w:type="gramEnd"/>
                  <w:r w:rsidRPr="007C780B">
                    <w:rPr>
                      <w:rFonts w:ascii="Trebuchet MS" w:eastAsia="Times New Roman" w:hAnsi="Trebuchet MS" w:cs="Times New Roman"/>
                      <w:color w:val="323D4F"/>
                      <w:sz w:val="20"/>
                      <w:lang w:eastAsia="hu-HU"/>
                    </w:rPr>
                    <w:t xml:space="preserve"> Bamm)</w:t>
                  </w:r>
                  <w:r w:rsidRPr="007C780B"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  <w:t xml:space="preserve"> </w:t>
                  </w:r>
                  <w:r w:rsidRPr="007C780B"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  <w:br w:type="textWrapping" w:clear="all"/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539"/>
                  </w:tblGrid>
                  <w:tr w:rsidR="007C780B" w:rsidRPr="007C780B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center"/>
                        <w:hideMark/>
                      </w:tcPr>
                      <w:p w:rsidR="007C780B" w:rsidRPr="007C780B" w:rsidRDefault="007C780B" w:rsidP="007C780B">
                        <w:pPr>
                          <w:spacing w:before="10" w:after="10" w:line="240" w:lineRule="auto"/>
                          <w:ind w:left="10" w:right="10"/>
                          <w:jc w:val="right"/>
                          <w:rPr>
                            <w:rFonts w:ascii="Verdana" w:eastAsia="Times New Roman" w:hAnsi="Verdana" w:cs="Times New Roman"/>
                            <w:color w:val="323D4F"/>
                            <w:sz w:val="15"/>
                            <w:szCs w:val="15"/>
                            <w:lang w:eastAsia="hu-HU"/>
                          </w:rPr>
                        </w:pPr>
                        <w:r>
                          <w:rPr>
                            <w:rFonts w:ascii="Verdana" w:eastAsia="Times New Roman" w:hAnsi="Verdana" w:cs="Times New Roman"/>
                            <w:noProof/>
                            <w:color w:val="006597"/>
                            <w:sz w:val="15"/>
                            <w:szCs w:val="15"/>
                            <w:lang w:eastAsia="hu-HU"/>
                          </w:rPr>
                          <w:drawing>
                            <wp:inline distT="0" distB="0" distL="0" distR="0">
                              <wp:extent cx="190500" cy="190500"/>
                              <wp:effectExtent l="19050" t="0" r="0" b="0"/>
                              <wp:docPr id="46" name="Kép 46" descr="Hozzászólás jelentése">
                                <a:hlinkClick xmlns:a="http://schemas.openxmlformats.org/drawingml/2006/main" r:id="rId7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" descr="Hozzászólás jelentése">
                                        <a:hlinkClick r:id="rId7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050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7C780B" w:rsidRPr="007C780B" w:rsidRDefault="007C780B" w:rsidP="007C78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23D4F"/>
                      <w:sz w:val="15"/>
                      <w:szCs w:val="15"/>
                      <w:lang w:eastAsia="hu-HU"/>
                    </w:rPr>
                  </w:pPr>
                </w:p>
              </w:tc>
            </w:tr>
          </w:tbl>
          <w:p w:rsidR="007C780B" w:rsidRPr="007C780B" w:rsidRDefault="007C780B" w:rsidP="007C780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</w:pPr>
          </w:p>
        </w:tc>
      </w:tr>
      <w:tr w:rsidR="007C780B" w:rsidRPr="007C780B" w:rsidTr="007C780B">
        <w:trPr>
          <w:tblCellSpacing w:w="7" w:type="dxa"/>
        </w:trPr>
        <w:tc>
          <w:tcPr>
            <w:tcW w:w="0" w:type="auto"/>
            <w:shd w:val="clear" w:color="auto" w:fill="DCE1E5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7C780B" w:rsidRPr="007C780B" w:rsidRDefault="007C780B" w:rsidP="007C780B">
            <w:pPr>
              <w:spacing w:after="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</w:pPr>
            <w:hyperlink r:id="rId76" w:anchor="wrapheader" w:history="1">
              <w:r w:rsidRPr="007C780B">
                <w:rPr>
                  <w:rFonts w:ascii="Verdana" w:eastAsia="Times New Roman" w:hAnsi="Verdana" w:cs="Times New Roman"/>
                  <w:b/>
                  <w:bCs/>
                  <w:color w:val="006597"/>
                  <w:sz w:val="15"/>
                  <w:lang w:eastAsia="hu-HU"/>
                </w:rPr>
                <w:t>Vissza a tetejére</w:t>
              </w:r>
            </w:hyperlink>
          </w:p>
        </w:tc>
        <w:tc>
          <w:tcPr>
            <w:tcW w:w="0" w:type="auto"/>
            <w:shd w:val="clear" w:color="auto" w:fill="DCE1E5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7C780B" w:rsidRPr="007C780B" w:rsidRDefault="007C780B" w:rsidP="007C780B">
            <w:pPr>
              <w:spacing w:after="10" w:line="240" w:lineRule="auto"/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</w:pPr>
            <w:r w:rsidRPr="007C780B"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  <w:t xml:space="preserve">  </w:t>
            </w:r>
            <w:r>
              <w:rPr>
                <w:rFonts w:ascii="Verdana" w:eastAsia="Times New Roman" w:hAnsi="Verdana" w:cs="Times New Roman"/>
                <w:noProof/>
                <w:color w:val="323D4F"/>
                <w:sz w:val="15"/>
                <w:szCs w:val="15"/>
                <w:lang w:eastAsia="hu-HU"/>
              </w:rPr>
              <w:drawing>
                <wp:inline distT="0" distB="0" distL="0" distR="0">
                  <wp:extent cx="685800" cy="190500"/>
                  <wp:effectExtent l="19050" t="0" r="0" b="0"/>
                  <wp:docPr id="47" name="Kép 47" descr="Off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Off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6597"/>
                <w:sz w:val="15"/>
                <w:szCs w:val="15"/>
                <w:lang w:eastAsia="hu-HU"/>
              </w:rPr>
              <w:drawing>
                <wp:inline distT="0" distB="0" distL="0" distR="0">
                  <wp:extent cx="685800" cy="190500"/>
                  <wp:effectExtent l="19050" t="0" r="0" b="0"/>
                  <wp:docPr id="48" name="Kép 48" descr="Profil">
                    <a:hlinkClick xmlns:a="http://schemas.openxmlformats.org/drawingml/2006/main" r:id="rId7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Profil">
                            <a:hlinkClick r:id="rId7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6597"/>
                <w:sz w:val="15"/>
                <w:szCs w:val="15"/>
                <w:lang w:eastAsia="hu-HU"/>
              </w:rPr>
              <w:drawing>
                <wp:inline distT="0" distB="0" distL="0" distR="0">
                  <wp:extent cx="685800" cy="190500"/>
                  <wp:effectExtent l="19050" t="0" r="0" b="0"/>
                  <wp:docPr id="49" name="Kép 49" descr="Privát üzenet küldése">
                    <a:hlinkClick xmlns:a="http://schemas.openxmlformats.org/drawingml/2006/main" r:id="rId7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Privát üzenet küldése">
                            <a:hlinkClick r:id="rId7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780B">
              <w:rPr>
                <w:rFonts w:ascii="Verdana" w:eastAsia="Times New Roman" w:hAnsi="Verdana" w:cs="Times New Roman"/>
                <w:color w:val="323D4F"/>
                <w:sz w:val="15"/>
                <w:szCs w:val="15"/>
                <w:lang w:eastAsia="hu-HU"/>
              </w:rPr>
              <w:t> </w:t>
            </w:r>
          </w:p>
        </w:tc>
      </w:tr>
    </w:tbl>
    <w:p w:rsidR="000C7F21" w:rsidRDefault="000C7F21"/>
    <w:sectPr w:rsidR="000C7F21" w:rsidSect="000C7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7C780B"/>
    <w:rsid w:val="000C7F21"/>
    <w:rsid w:val="00393E1B"/>
    <w:rsid w:val="007C7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C7F2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7C780B"/>
    <w:rPr>
      <w:strike w:val="0"/>
      <w:dstrike w:val="0"/>
      <w:color w:val="006597"/>
      <w:u w:val="none"/>
      <w:effect w:val="none"/>
    </w:rPr>
  </w:style>
  <w:style w:type="character" w:customStyle="1" w:styleId="postdetails1">
    <w:name w:val="postdetails1"/>
    <w:basedOn w:val="Bekezdsalapbettpusa"/>
    <w:rsid w:val="007C780B"/>
    <w:rPr>
      <w:color w:val="000000"/>
    </w:rPr>
  </w:style>
  <w:style w:type="character" w:styleId="Kiemels2">
    <w:name w:val="Strong"/>
    <w:basedOn w:val="Bekezdsalapbettpusa"/>
    <w:uiPriority w:val="22"/>
    <w:qFormat/>
    <w:rsid w:val="007C780B"/>
    <w:rPr>
      <w:b/>
      <w:bCs/>
    </w:rPr>
  </w:style>
  <w:style w:type="character" w:customStyle="1" w:styleId="postbody1">
    <w:name w:val="postbody1"/>
    <w:basedOn w:val="Bekezdsalapbettpusa"/>
    <w:rsid w:val="007C780B"/>
    <w:rPr>
      <w:rFonts w:ascii="Trebuchet MS" w:hAnsi="Trebuchet MS" w:hint="default"/>
      <w:sz w:val="31"/>
      <w:szCs w:val="31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C7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C78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2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190932">
          <w:marLeft w:val="250"/>
          <w:marRight w:val="25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9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37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2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2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319262">
                  <w:marLeft w:val="10"/>
                  <w:marRight w:val="10"/>
                  <w:marTop w:val="10"/>
                  <w:marBottom w:val="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200710">
                  <w:marLeft w:val="10"/>
                  <w:marRight w:val="10"/>
                  <w:marTop w:val="10"/>
                  <w:marBottom w:val="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60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2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5519">
                  <w:marLeft w:val="10"/>
                  <w:marRight w:val="10"/>
                  <w:marTop w:val="10"/>
                  <w:marBottom w:val="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ilder-hochladen.tv/pic/dlwtjUvM/" TargetMode="External"/><Relationship Id="rId18" Type="http://schemas.openxmlformats.org/officeDocument/2006/relationships/hyperlink" Target="http://www.bilder-hochladen.tv/pic/LpivVbgb/" TargetMode="External"/><Relationship Id="rId26" Type="http://schemas.openxmlformats.org/officeDocument/2006/relationships/image" Target="media/image12.jpeg"/><Relationship Id="rId39" Type="http://schemas.openxmlformats.org/officeDocument/2006/relationships/image" Target="media/image19.jpeg"/><Relationship Id="rId21" Type="http://schemas.openxmlformats.org/officeDocument/2006/relationships/image" Target="media/image9.jpeg"/><Relationship Id="rId34" Type="http://schemas.openxmlformats.org/officeDocument/2006/relationships/hyperlink" Target="http://www.bilder-hochladen.tv/pic/uLJQh2Di/" TargetMode="External"/><Relationship Id="rId42" Type="http://schemas.openxmlformats.org/officeDocument/2006/relationships/hyperlink" Target="http://www.bilder-hochladen.tv/pic/UTlHm99d/" TargetMode="External"/><Relationship Id="rId47" Type="http://schemas.openxmlformats.org/officeDocument/2006/relationships/hyperlink" Target="http://www.bilder-hochladen.tv/pic/EGCD71TH/" TargetMode="External"/><Relationship Id="rId50" Type="http://schemas.openxmlformats.org/officeDocument/2006/relationships/image" Target="media/image25.jpeg"/><Relationship Id="rId55" Type="http://schemas.openxmlformats.org/officeDocument/2006/relationships/hyperlink" Target="http://www.bilder-hochladen.tv/pic/Mfu4tpuN/" TargetMode="External"/><Relationship Id="rId63" Type="http://schemas.openxmlformats.org/officeDocument/2006/relationships/hyperlink" Target="http://madarak.szigete.hu/memberlist.php?mode=viewprofile&amp;u=58" TargetMode="External"/><Relationship Id="rId68" Type="http://schemas.openxmlformats.org/officeDocument/2006/relationships/image" Target="media/image35.gif"/><Relationship Id="rId76" Type="http://schemas.openxmlformats.org/officeDocument/2006/relationships/hyperlink" Target="http://madarak.szigete.hu/viewtopic.php?f=11&amp;t=25&amp;start=3900" TargetMode="External"/><Relationship Id="rId7" Type="http://schemas.openxmlformats.org/officeDocument/2006/relationships/hyperlink" Target="http://madarak.szigete.hu/kepestortenet.php?postszam=197128" TargetMode="External"/><Relationship Id="rId71" Type="http://schemas.openxmlformats.org/officeDocument/2006/relationships/image" Target="media/image37.jpeg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9" Type="http://schemas.openxmlformats.org/officeDocument/2006/relationships/hyperlink" Target="http://www.bilder-hochladen.tv/pic/e2XEPmrY/" TargetMode="External"/><Relationship Id="rId11" Type="http://schemas.openxmlformats.org/officeDocument/2006/relationships/hyperlink" Target="http://www.bilder-hochladen.tv/pic/8JOymNpS/" TargetMode="External"/><Relationship Id="rId24" Type="http://schemas.openxmlformats.org/officeDocument/2006/relationships/image" Target="media/image11.jpeg"/><Relationship Id="rId32" Type="http://schemas.openxmlformats.org/officeDocument/2006/relationships/hyperlink" Target="http://www.bilder-hochladen.tv/pic/wSRzsUji/" TargetMode="External"/><Relationship Id="rId37" Type="http://schemas.openxmlformats.org/officeDocument/2006/relationships/image" Target="media/image18.jpeg"/><Relationship Id="rId40" Type="http://schemas.openxmlformats.org/officeDocument/2006/relationships/hyperlink" Target="http://www.bilder-hochladen.tv/pic/oa6oU1rJ/" TargetMode="External"/><Relationship Id="rId45" Type="http://schemas.openxmlformats.org/officeDocument/2006/relationships/hyperlink" Target="http://www.bilder-hochladen.tv/pic/ZZ3FOhrj/" TargetMode="External"/><Relationship Id="rId53" Type="http://schemas.openxmlformats.org/officeDocument/2006/relationships/hyperlink" Target="http://www.bilder-hochladen.tv/pic/T9XMSfDK/" TargetMode="External"/><Relationship Id="rId58" Type="http://schemas.openxmlformats.org/officeDocument/2006/relationships/image" Target="media/image30.jpeg"/><Relationship Id="rId66" Type="http://schemas.openxmlformats.org/officeDocument/2006/relationships/image" Target="media/image34.gif"/><Relationship Id="rId74" Type="http://schemas.openxmlformats.org/officeDocument/2006/relationships/image" Target="media/image38.gif"/><Relationship Id="rId79" Type="http://schemas.openxmlformats.org/officeDocument/2006/relationships/fontTable" Target="fontTable.xml"/><Relationship Id="rId5" Type="http://schemas.openxmlformats.org/officeDocument/2006/relationships/image" Target="media/image1.gif"/><Relationship Id="rId61" Type="http://schemas.openxmlformats.org/officeDocument/2006/relationships/hyperlink" Target="http://madarak.szigete.hu/viewtopic.php?f=11&amp;t=25&amp;start=3900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31" Type="http://schemas.openxmlformats.org/officeDocument/2006/relationships/image" Target="media/image15.jpeg"/><Relationship Id="rId44" Type="http://schemas.openxmlformats.org/officeDocument/2006/relationships/image" Target="media/image22.jpeg"/><Relationship Id="rId52" Type="http://schemas.openxmlformats.org/officeDocument/2006/relationships/image" Target="media/image27.jpeg"/><Relationship Id="rId60" Type="http://schemas.openxmlformats.org/officeDocument/2006/relationships/image" Target="media/image31.gif"/><Relationship Id="rId65" Type="http://schemas.openxmlformats.org/officeDocument/2006/relationships/hyperlink" Target="http://madarak.szigete.hu/ucp.php?i=pm&amp;mode=compose&amp;action=quotepost&amp;p=197128" TargetMode="External"/><Relationship Id="rId73" Type="http://schemas.openxmlformats.org/officeDocument/2006/relationships/hyperlink" Target="http://madarak.szigete.hu/kepestortenet2.php?postszam=197132" TargetMode="External"/><Relationship Id="rId78" Type="http://schemas.openxmlformats.org/officeDocument/2006/relationships/hyperlink" Target="http://madarak.szigete.hu/ucp.php?i=pm&amp;mode=compose&amp;action=quotepost&amp;p=197132" TargetMode="External"/><Relationship Id="rId4" Type="http://schemas.openxmlformats.org/officeDocument/2006/relationships/hyperlink" Target="http://madarak.szigete.hu/viewtopic.php?p=197128#p197128" TargetMode="External"/><Relationship Id="rId9" Type="http://schemas.openxmlformats.org/officeDocument/2006/relationships/hyperlink" Target="http://www.bilder-hochladen.tv/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://www.bilder-hochladen.tv/pic/2TvqHMtB/" TargetMode="External"/><Relationship Id="rId27" Type="http://schemas.openxmlformats.org/officeDocument/2006/relationships/hyperlink" Target="http://www.bilder-hochladen.tv/pic/vQ8X7uDR/" TargetMode="External"/><Relationship Id="rId30" Type="http://schemas.openxmlformats.org/officeDocument/2006/relationships/image" Target="media/image14.jpeg"/><Relationship Id="rId35" Type="http://schemas.openxmlformats.org/officeDocument/2006/relationships/image" Target="media/image17.jpeg"/><Relationship Id="rId43" Type="http://schemas.openxmlformats.org/officeDocument/2006/relationships/image" Target="media/image21.jpeg"/><Relationship Id="rId48" Type="http://schemas.openxmlformats.org/officeDocument/2006/relationships/image" Target="media/image24.jpeg"/><Relationship Id="rId56" Type="http://schemas.openxmlformats.org/officeDocument/2006/relationships/image" Target="media/image29.jpeg"/><Relationship Id="rId64" Type="http://schemas.openxmlformats.org/officeDocument/2006/relationships/image" Target="media/image33.gif"/><Relationship Id="rId69" Type="http://schemas.openxmlformats.org/officeDocument/2006/relationships/image" Target="media/image36.gif"/><Relationship Id="rId77" Type="http://schemas.openxmlformats.org/officeDocument/2006/relationships/hyperlink" Target="http://madarak.szigete.hu/memberlist.php?mode=viewprofile&amp;u=163" TargetMode="External"/><Relationship Id="rId8" Type="http://schemas.openxmlformats.org/officeDocument/2006/relationships/hyperlink" Target="http://madarak.szigete.hu/kepestortenet2.php?postszam=197128" TargetMode="External"/><Relationship Id="rId51" Type="http://schemas.openxmlformats.org/officeDocument/2006/relationships/image" Target="media/image26.jpeg"/><Relationship Id="rId72" Type="http://schemas.openxmlformats.org/officeDocument/2006/relationships/hyperlink" Target="http://madarak.szigete.hu/kepestortenet.php?postszam=197132" TargetMode="External"/><Relationship Id="rId80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5" Type="http://schemas.openxmlformats.org/officeDocument/2006/relationships/hyperlink" Target="http://www.bilder-hochladen.tv/pic/SnaAXb1b/" TargetMode="External"/><Relationship Id="rId33" Type="http://schemas.openxmlformats.org/officeDocument/2006/relationships/image" Target="media/image16.jpeg"/><Relationship Id="rId38" Type="http://schemas.openxmlformats.org/officeDocument/2006/relationships/hyperlink" Target="http://www.bilder-hochladen.tv/pic/PTShKdri/" TargetMode="External"/><Relationship Id="rId46" Type="http://schemas.openxmlformats.org/officeDocument/2006/relationships/image" Target="media/image23.jpeg"/><Relationship Id="rId59" Type="http://schemas.openxmlformats.org/officeDocument/2006/relationships/hyperlink" Target="http://madarak.szigete.hu/report.php?f=11&amp;p=197128" TargetMode="External"/><Relationship Id="rId67" Type="http://schemas.openxmlformats.org/officeDocument/2006/relationships/hyperlink" Target="http://madarak.szigete.hu/posting.php?mode=quote&amp;f=11&amp;p=197128" TargetMode="External"/><Relationship Id="rId20" Type="http://schemas.openxmlformats.org/officeDocument/2006/relationships/hyperlink" Target="http://www.bilder-hochladen.tv/pic/cJ0NARBf/" TargetMode="External"/><Relationship Id="rId41" Type="http://schemas.openxmlformats.org/officeDocument/2006/relationships/image" Target="media/image20.jpeg"/><Relationship Id="rId54" Type="http://schemas.openxmlformats.org/officeDocument/2006/relationships/image" Target="media/image28.jpeg"/><Relationship Id="rId62" Type="http://schemas.openxmlformats.org/officeDocument/2006/relationships/image" Target="media/image32.gif"/><Relationship Id="rId70" Type="http://schemas.openxmlformats.org/officeDocument/2006/relationships/hyperlink" Target="http://madarak.szigete.hu/viewtopic.php?p=197132#p197132" TargetMode="External"/><Relationship Id="rId75" Type="http://schemas.openxmlformats.org/officeDocument/2006/relationships/hyperlink" Target="http://madarak.szigete.hu/report.php?f=11&amp;p=197132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hyperlink" Target="http://www.bilder-hochladen.tv/pic/UdgdMooV/" TargetMode="External"/><Relationship Id="rId23" Type="http://schemas.openxmlformats.org/officeDocument/2006/relationships/image" Target="media/image10.jpeg"/><Relationship Id="rId28" Type="http://schemas.openxmlformats.org/officeDocument/2006/relationships/image" Target="media/image13.jpeg"/><Relationship Id="rId36" Type="http://schemas.openxmlformats.org/officeDocument/2006/relationships/hyperlink" Target="http://www.bilder-hochladen.tv/pic/Uws66xTh/" TargetMode="External"/><Relationship Id="rId49" Type="http://schemas.openxmlformats.org/officeDocument/2006/relationships/hyperlink" Target="http://www.bilder-hochladen.tv/pic/vXvxHODn/" TargetMode="External"/><Relationship Id="rId57" Type="http://schemas.openxmlformats.org/officeDocument/2006/relationships/hyperlink" Target="http://www.bilder-hochladen.tv/pic/89w9jtB0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345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</dc:creator>
  <cp:lastModifiedBy>Kati</cp:lastModifiedBy>
  <cp:revision>1</cp:revision>
  <dcterms:created xsi:type="dcterms:W3CDTF">2013-05-18T15:53:00Z</dcterms:created>
  <dcterms:modified xsi:type="dcterms:W3CDTF">2013-05-18T16:04:00Z</dcterms:modified>
</cp:coreProperties>
</file>